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E098A" w:rsidRPr="002E098A" w:rsidRDefault="002E098A" w:rsidP="002E098A">
      <w:pPr>
        <w:shd w:val="clear" w:color="auto" w:fill="FFFFFF"/>
        <w:spacing w:after="0" w:line="225" w:lineRule="atLeast"/>
        <w:rPr>
          <w:rFonts w:ascii="Cambria" w:hAnsi="Cambria" w:cs="Times New Roman"/>
          <w:b/>
          <w:color w:val="222222"/>
          <w:sz w:val="28"/>
          <w:szCs w:val="28"/>
        </w:rPr>
      </w:pPr>
      <w:r w:rsidRPr="002E098A">
        <w:rPr>
          <w:rFonts w:ascii="Cambria" w:hAnsi="Cambria" w:cs="Times New Roman"/>
          <w:b/>
          <w:color w:val="222222"/>
          <w:sz w:val="28"/>
          <w:szCs w:val="28"/>
        </w:rPr>
        <w:t>Gardening Book Donations to the Hudson Library in 2020*</w:t>
      </w:r>
    </w:p>
    <w:p w:rsidR="002E098A" w:rsidRPr="002E098A" w:rsidRDefault="002E098A" w:rsidP="002E098A">
      <w:pPr>
        <w:shd w:val="clear" w:color="auto" w:fill="FFFFFF"/>
        <w:spacing w:after="0" w:line="225" w:lineRule="atLeast"/>
        <w:rPr>
          <w:rFonts w:ascii="Cambria" w:hAnsi="Cambria" w:cs="Times New Roman"/>
          <w:color w:val="222222"/>
          <w:sz w:val="22"/>
          <w:szCs w:val="22"/>
        </w:rPr>
      </w:pPr>
      <w:r w:rsidRPr="002E098A">
        <w:rPr>
          <w:rFonts w:ascii="Cambria" w:hAnsi="Cambria" w:cs="Times New Roman"/>
          <w:color w:val="222222"/>
          <w:sz w:val="28"/>
          <w:szCs w:val="28"/>
        </w:rPr>
        <w:t>   </w:t>
      </w:r>
    </w:p>
    <w:p w:rsidR="00921271" w:rsidRDefault="002E098A" w:rsidP="002E098A">
      <w:pPr>
        <w:shd w:val="clear" w:color="auto" w:fill="FFFFFF"/>
        <w:spacing w:after="0" w:line="225" w:lineRule="atLeast"/>
        <w:rPr>
          <w:rFonts w:ascii="Cambria" w:hAnsi="Cambria" w:cs="Times New Roman"/>
          <w:color w:val="222222"/>
          <w:sz w:val="28"/>
          <w:szCs w:val="28"/>
        </w:rPr>
      </w:pPr>
      <w:r w:rsidRPr="00921271">
        <w:rPr>
          <w:rFonts w:ascii="Cambria" w:hAnsi="Cambria" w:cs="Times New Roman"/>
          <w:color w:val="222222"/>
          <w:sz w:val="28"/>
          <w:szCs w:val="28"/>
        </w:rPr>
        <w:t>Memorial Books</w:t>
      </w:r>
    </w:p>
    <w:p w:rsidR="002E098A" w:rsidRPr="00921271" w:rsidRDefault="002E098A" w:rsidP="002E098A">
      <w:pPr>
        <w:shd w:val="clear" w:color="auto" w:fill="FFFFFF"/>
        <w:spacing w:after="0" w:line="225" w:lineRule="atLeast"/>
        <w:rPr>
          <w:rFonts w:ascii="Cambria" w:hAnsi="Cambria" w:cs="Times New Roman"/>
          <w:color w:val="222222"/>
          <w:sz w:val="22"/>
          <w:szCs w:val="22"/>
        </w:rPr>
      </w:pPr>
    </w:p>
    <w:p w:rsidR="002E098A" w:rsidRPr="002E098A" w:rsidRDefault="00717AB7" w:rsidP="002E098A">
      <w:pPr>
        <w:shd w:val="clear" w:color="auto" w:fill="FFFFFF"/>
        <w:spacing w:after="0" w:line="225" w:lineRule="atLeast"/>
        <w:rPr>
          <w:rFonts w:ascii="Cambria" w:hAnsi="Cambria" w:cs="Times New Roman"/>
          <w:color w:val="222222"/>
          <w:sz w:val="22"/>
          <w:szCs w:val="22"/>
        </w:rPr>
      </w:pPr>
      <w:r>
        <w:rPr>
          <w:rFonts w:ascii="Cambria" w:hAnsi="Cambria" w:cs="Times New Roman"/>
          <w:i/>
          <w:color w:val="222222"/>
          <w:sz w:val="28"/>
          <w:szCs w:val="28"/>
        </w:rPr>
        <w:t>New Plant P</w:t>
      </w:r>
      <w:r w:rsidR="002E098A" w:rsidRPr="002E098A">
        <w:rPr>
          <w:rFonts w:ascii="Cambria" w:hAnsi="Cambria" w:cs="Times New Roman"/>
          <w:i/>
          <w:color w:val="222222"/>
          <w:sz w:val="28"/>
          <w:szCs w:val="28"/>
        </w:rPr>
        <w:t>arent: Develop Your Green Thumb and Care for your House Plant Family</w:t>
      </w:r>
      <w:r w:rsidR="002E098A" w:rsidRPr="002E098A">
        <w:rPr>
          <w:rFonts w:ascii="Cambria" w:hAnsi="Cambria" w:cs="Times New Roman"/>
          <w:color w:val="222222"/>
          <w:sz w:val="28"/>
          <w:szCs w:val="28"/>
        </w:rPr>
        <w:t xml:space="preserve"> by Darryl Cheng for Janet </w:t>
      </w:r>
      <w:proofErr w:type="spellStart"/>
      <w:r w:rsidR="002E098A" w:rsidRPr="002E098A">
        <w:rPr>
          <w:rFonts w:ascii="Cambria" w:hAnsi="Cambria" w:cs="Times New Roman"/>
          <w:color w:val="222222"/>
          <w:sz w:val="28"/>
          <w:szCs w:val="28"/>
        </w:rPr>
        <w:t>Satava</w:t>
      </w:r>
      <w:proofErr w:type="spellEnd"/>
      <w:r w:rsidR="002E098A" w:rsidRPr="002E098A">
        <w:rPr>
          <w:rFonts w:ascii="Cambria" w:hAnsi="Cambria" w:cs="Times New Roman"/>
          <w:color w:val="222222"/>
          <w:sz w:val="28"/>
          <w:szCs w:val="28"/>
        </w:rPr>
        <w:t>.</w:t>
      </w:r>
    </w:p>
    <w:p w:rsidR="002E098A" w:rsidRPr="002E098A" w:rsidRDefault="002E098A" w:rsidP="002E098A">
      <w:pPr>
        <w:shd w:val="clear" w:color="auto" w:fill="FFFFFF"/>
        <w:spacing w:after="0" w:line="225" w:lineRule="atLeast"/>
        <w:rPr>
          <w:rFonts w:ascii="Cambria" w:hAnsi="Cambria" w:cs="Times New Roman"/>
          <w:color w:val="222222"/>
          <w:sz w:val="22"/>
          <w:szCs w:val="22"/>
        </w:rPr>
      </w:pPr>
      <w:r w:rsidRPr="002E098A">
        <w:rPr>
          <w:rFonts w:ascii="Cambria" w:hAnsi="Cambria" w:cs="Times New Roman"/>
          <w:i/>
          <w:color w:val="222222"/>
          <w:sz w:val="28"/>
          <w:szCs w:val="28"/>
        </w:rPr>
        <w:t>Propagating Plants: How to Create Plants for Free </w:t>
      </w:r>
      <w:r w:rsidRPr="002E098A">
        <w:rPr>
          <w:rFonts w:ascii="Cambria" w:hAnsi="Cambria" w:cs="Times New Roman"/>
          <w:color w:val="222222"/>
          <w:sz w:val="28"/>
          <w:szCs w:val="28"/>
        </w:rPr>
        <w:t xml:space="preserve">by Alan </w:t>
      </w:r>
      <w:proofErr w:type="spellStart"/>
      <w:r w:rsidRPr="002E098A">
        <w:rPr>
          <w:rFonts w:ascii="Cambria" w:hAnsi="Cambria" w:cs="Times New Roman"/>
          <w:color w:val="222222"/>
          <w:sz w:val="28"/>
          <w:szCs w:val="28"/>
        </w:rPr>
        <w:t>Toogood</w:t>
      </w:r>
      <w:proofErr w:type="spellEnd"/>
      <w:r w:rsidRPr="002E098A">
        <w:rPr>
          <w:rFonts w:ascii="Cambria" w:hAnsi="Cambria" w:cs="Times New Roman"/>
          <w:color w:val="222222"/>
          <w:sz w:val="28"/>
          <w:szCs w:val="28"/>
        </w:rPr>
        <w:t xml:space="preserve"> for Dick Schultz.</w:t>
      </w:r>
    </w:p>
    <w:p w:rsidR="002E098A" w:rsidRPr="002E098A" w:rsidRDefault="00717AB7" w:rsidP="002E098A">
      <w:pPr>
        <w:shd w:val="clear" w:color="auto" w:fill="FFFFFF"/>
        <w:spacing w:after="0" w:line="225" w:lineRule="atLeast"/>
        <w:rPr>
          <w:rFonts w:ascii="Cambria" w:hAnsi="Cambria" w:cs="Times New Roman"/>
          <w:color w:val="222222"/>
          <w:sz w:val="22"/>
          <w:szCs w:val="22"/>
        </w:rPr>
      </w:pPr>
      <w:r>
        <w:rPr>
          <w:rFonts w:ascii="Cambria" w:hAnsi="Cambria" w:cs="Times New Roman"/>
          <w:i/>
          <w:color w:val="222222"/>
          <w:sz w:val="28"/>
          <w:szCs w:val="28"/>
        </w:rPr>
        <w:t xml:space="preserve">The Well Gardened Mind: </w:t>
      </w:r>
      <w:r w:rsidR="002E098A" w:rsidRPr="002E098A">
        <w:rPr>
          <w:rFonts w:ascii="Cambria" w:hAnsi="Cambria" w:cs="Times New Roman"/>
          <w:i/>
          <w:color w:val="222222"/>
          <w:sz w:val="28"/>
          <w:szCs w:val="28"/>
        </w:rPr>
        <w:t>Rediscovering Nature in the Modern World</w:t>
      </w:r>
      <w:r>
        <w:rPr>
          <w:rFonts w:ascii="Cambria" w:hAnsi="Cambria" w:cs="Times New Roman"/>
          <w:color w:val="222222"/>
          <w:sz w:val="28"/>
          <w:szCs w:val="28"/>
        </w:rPr>
        <w:t> by Sue Stuart-</w:t>
      </w:r>
      <w:r w:rsidR="002E098A" w:rsidRPr="002E098A">
        <w:rPr>
          <w:rFonts w:ascii="Cambria" w:hAnsi="Cambria" w:cs="Times New Roman"/>
          <w:color w:val="222222"/>
          <w:sz w:val="28"/>
          <w:szCs w:val="28"/>
        </w:rPr>
        <w:t>Smith for Dot Reid.</w:t>
      </w:r>
    </w:p>
    <w:p w:rsidR="002E098A" w:rsidRPr="002E098A" w:rsidRDefault="002E098A" w:rsidP="002E098A">
      <w:pPr>
        <w:shd w:val="clear" w:color="auto" w:fill="FFFFFF"/>
        <w:spacing w:after="0" w:line="225" w:lineRule="atLeast"/>
        <w:rPr>
          <w:rFonts w:ascii="Cambria" w:hAnsi="Cambria" w:cs="Times New Roman"/>
          <w:color w:val="222222"/>
          <w:sz w:val="22"/>
          <w:szCs w:val="22"/>
        </w:rPr>
      </w:pPr>
      <w:r w:rsidRPr="002E098A">
        <w:rPr>
          <w:rFonts w:ascii="Cambria" w:hAnsi="Cambria" w:cs="Times New Roman"/>
          <w:i/>
          <w:color w:val="222222"/>
          <w:sz w:val="28"/>
          <w:szCs w:val="28"/>
        </w:rPr>
        <w:t xml:space="preserve">Secret Gardens of the </w:t>
      </w:r>
      <w:proofErr w:type="spellStart"/>
      <w:r w:rsidRPr="002E098A">
        <w:rPr>
          <w:rFonts w:ascii="Cambria" w:hAnsi="Cambria" w:cs="Times New Roman"/>
          <w:i/>
          <w:color w:val="222222"/>
          <w:sz w:val="28"/>
          <w:szCs w:val="28"/>
        </w:rPr>
        <w:t>Cotswolds</w:t>
      </w:r>
      <w:proofErr w:type="spellEnd"/>
      <w:r w:rsidRPr="002E098A">
        <w:rPr>
          <w:rFonts w:ascii="Cambria" w:hAnsi="Cambria" w:cs="Times New Roman"/>
          <w:color w:val="222222"/>
          <w:sz w:val="28"/>
          <w:szCs w:val="28"/>
        </w:rPr>
        <w:t xml:space="preserve"> by Victoria </w:t>
      </w:r>
      <w:proofErr w:type="spellStart"/>
      <w:r w:rsidRPr="002E098A">
        <w:rPr>
          <w:rFonts w:ascii="Cambria" w:hAnsi="Cambria" w:cs="Times New Roman"/>
          <w:color w:val="222222"/>
          <w:sz w:val="28"/>
          <w:szCs w:val="28"/>
        </w:rPr>
        <w:t>Summerly</w:t>
      </w:r>
      <w:proofErr w:type="spellEnd"/>
      <w:r w:rsidRPr="002E098A">
        <w:rPr>
          <w:rFonts w:ascii="Cambria" w:hAnsi="Cambria" w:cs="Times New Roman"/>
          <w:color w:val="222222"/>
          <w:sz w:val="28"/>
          <w:szCs w:val="28"/>
        </w:rPr>
        <w:t xml:space="preserve"> for Katy Williams.</w:t>
      </w:r>
    </w:p>
    <w:p w:rsidR="002E098A" w:rsidRPr="002E098A" w:rsidRDefault="002E098A" w:rsidP="002E098A">
      <w:pPr>
        <w:shd w:val="clear" w:color="auto" w:fill="FFFFFF"/>
        <w:spacing w:after="0" w:line="225" w:lineRule="atLeast"/>
        <w:rPr>
          <w:rFonts w:ascii="Cambria" w:hAnsi="Cambria" w:cs="Times New Roman"/>
          <w:color w:val="222222"/>
          <w:sz w:val="22"/>
          <w:szCs w:val="22"/>
        </w:rPr>
      </w:pPr>
      <w:r w:rsidRPr="002E098A">
        <w:rPr>
          <w:rFonts w:ascii="Cambria" w:hAnsi="Cambria" w:cs="Times New Roman"/>
          <w:i/>
          <w:color w:val="222222"/>
          <w:sz w:val="28"/>
          <w:szCs w:val="28"/>
        </w:rPr>
        <w:t>Bringing Nature Home</w:t>
      </w:r>
      <w:r w:rsidRPr="002E098A">
        <w:rPr>
          <w:rFonts w:ascii="Cambria" w:hAnsi="Cambria" w:cs="Times New Roman"/>
          <w:color w:val="222222"/>
          <w:sz w:val="28"/>
          <w:szCs w:val="28"/>
        </w:rPr>
        <w:t xml:space="preserve"> by Doug </w:t>
      </w:r>
      <w:proofErr w:type="spellStart"/>
      <w:r w:rsidRPr="002E098A">
        <w:rPr>
          <w:rFonts w:ascii="Cambria" w:hAnsi="Cambria" w:cs="Times New Roman"/>
          <w:color w:val="222222"/>
          <w:sz w:val="28"/>
          <w:szCs w:val="28"/>
        </w:rPr>
        <w:t>Tallamy</w:t>
      </w:r>
      <w:proofErr w:type="spellEnd"/>
      <w:r w:rsidRPr="002E098A">
        <w:rPr>
          <w:rFonts w:ascii="Cambria" w:hAnsi="Cambria" w:cs="Times New Roman"/>
          <w:color w:val="222222"/>
          <w:sz w:val="28"/>
          <w:szCs w:val="28"/>
        </w:rPr>
        <w:t xml:space="preserve"> for Luther and Jean Rhine.</w:t>
      </w:r>
    </w:p>
    <w:p w:rsidR="002E098A" w:rsidRPr="002E098A" w:rsidRDefault="002E098A" w:rsidP="002E098A">
      <w:pPr>
        <w:shd w:val="clear" w:color="auto" w:fill="FFFFFF"/>
        <w:spacing w:after="0" w:line="225" w:lineRule="atLeast"/>
        <w:rPr>
          <w:rFonts w:ascii="Cambria" w:hAnsi="Cambria" w:cs="Times New Roman"/>
          <w:color w:val="222222"/>
          <w:sz w:val="22"/>
          <w:szCs w:val="22"/>
        </w:rPr>
      </w:pPr>
      <w:proofErr w:type="gramStart"/>
      <w:r w:rsidRPr="002E098A">
        <w:rPr>
          <w:rFonts w:ascii="Cambria" w:hAnsi="Cambria" w:cs="Times New Roman"/>
          <w:i/>
          <w:color w:val="222222"/>
          <w:sz w:val="28"/>
          <w:szCs w:val="28"/>
        </w:rPr>
        <w:t>A White House Christmas</w:t>
      </w:r>
      <w:r w:rsidRPr="002E098A">
        <w:rPr>
          <w:rFonts w:ascii="Cambria" w:hAnsi="Cambria" w:cs="Times New Roman"/>
          <w:color w:val="222222"/>
          <w:sz w:val="28"/>
          <w:szCs w:val="28"/>
        </w:rPr>
        <w:t xml:space="preserve"> by Laura Dowling for Nadine </w:t>
      </w:r>
      <w:proofErr w:type="spellStart"/>
      <w:r w:rsidRPr="002E098A">
        <w:rPr>
          <w:rFonts w:ascii="Cambria" w:hAnsi="Cambria" w:cs="Times New Roman"/>
          <w:color w:val="222222"/>
          <w:sz w:val="28"/>
          <w:szCs w:val="28"/>
        </w:rPr>
        <w:t>Hursham</w:t>
      </w:r>
      <w:proofErr w:type="spellEnd"/>
      <w:r w:rsidRPr="002E098A">
        <w:rPr>
          <w:rFonts w:ascii="Cambria" w:hAnsi="Cambria" w:cs="Times New Roman"/>
          <w:color w:val="222222"/>
          <w:sz w:val="28"/>
          <w:szCs w:val="28"/>
        </w:rPr>
        <w:t>.</w:t>
      </w:r>
      <w:proofErr w:type="gramEnd"/>
    </w:p>
    <w:p w:rsidR="002E098A" w:rsidRPr="002E098A" w:rsidRDefault="002E098A" w:rsidP="002E098A">
      <w:pPr>
        <w:shd w:val="clear" w:color="auto" w:fill="FFFFFF"/>
        <w:spacing w:after="0" w:line="225" w:lineRule="atLeast"/>
        <w:rPr>
          <w:rFonts w:ascii="Cambria" w:hAnsi="Cambria" w:cs="Times New Roman"/>
          <w:color w:val="222222"/>
          <w:sz w:val="22"/>
          <w:szCs w:val="22"/>
        </w:rPr>
      </w:pPr>
      <w:proofErr w:type="gramStart"/>
      <w:r w:rsidRPr="002E098A">
        <w:rPr>
          <w:rFonts w:ascii="Cambria" w:hAnsi="Cambria" w:cs="Times New Roman"/>
          <w:i/>
          <w:color w:val="222222"/>
          <w:sz w:val="28"/>
          <w:szCs w:val="28"/>
        </w:rPr>
        <w:t>In the Garden.</w:t>
      </w:r>
      <w:proofErr w:type="gramEnd"/>
      <w:r w:rsidRPr="002E098A">
        <w:rPr>
          <w:rFonts w:ascii="Cambria" w:hAnsi="Cambria" w:cs="Times New Roman"/>
          <w:i/>
          <w:color w:val="222222"/>
          <w:sz w:val="28"/>
          <w:szCs w:val="28"/>
        </w:rPr>
        <w:t xml:space="preserve"> </w:t>
      </w:r>
      <w:proofErr w:type="gramStart"/>
      <w:r w:rsidRPr="002E098A">
        <w:rPr>
          <w:rFonts w:ascii="Cambria" w:hAnsi="Cambria" w:cs="Times New Roman"/>
          <w:i/>
          <w:color w:val="222222"/>
          <w:sz w:val="28"/>
          <w:szCs w:val="28"/>
        </w:rPr>
        <w:t>A Children’s Book</w:t>
      </w:r>
      <w:r w:rsidRPr="002E098A">
        <w:rPr>
          <w:rFonts w:ascii="Cambria" w:hAnsi="Cambria" w:cs="Times New Roman"/>
          <w:color w:val="222222"/>
          <w:sz w:val="28"/>
          <w:szCs w:val="28"/>
        </w:rPr>
        <w:t xml:space="preserve"> by Emma Giuliani for Agnes </w:t>
      </w:r>
      <w:proofErr w:type="spellStart"/>
      <w:r w:rsidRPr="002E098A">
        <w:rPr>
          <w:rFonts w:ascii="Cambria" w:hAnsi="Cambria" w:cs="Times New Roman"/>
          <w:color w:val="222222"/>
          <w:sz w:val="28"/>
          <w:szCs w:val="28"/>
        </w:rPr>
        <w:t>Tercek</w:t>
      </w:r>
      <w:proofErr w:type="spellEnd"/>
      <w:r w:rsidRPr="002E098A">
        <w:rPr>
          <w:rFonts w:ascii="Cambria" w:hAnsi="Cambria" w:cs="Times New Roman"/>
          <w:color w:val="222222"/>
          <w:sz w:val="28"/>
          <w:szCs w:val="28"/>
        </w:rPr>
        <w:t>.</w:t>
      </w:r>
      <w:proofErr w:type="gramEnd"/>
    </w:p>
    <w:p w:rsidR="002E098A" w:rsidRDefault="002E098A" w:rsidP="002E098A">
      <w:pPr>
        <w:shd w:val="clear" w:color="auto" w:fill="FFFFFF"/>
        <w:spacing w:after="0" w:line="225" w:lineRule="atLeast"/>
        <w:rPr>
          <w:rFonts w:ascii="Cambria" w:hAnsi="Cambria" w:cs="Times New Roman"/>
          <w:color w:val="222222"/>
          <w:sz w:val="28"/>
          <w:szCs w:val="28"/>
        </w:rPr>
      </w:pPr>
    </w:p>
    <w:p w:rsidR="00921271" w:rsidRDefault="00717AB7" w:rsidP="00717AB7">
      <w:pPr>
        <w:shd w:val="clear" w:color="auto" w:fill="FFFFFF"/>
        <w:spacing w:after="0" w:line="225" w:lineRule="atLeast"/>
        <w:rPr>
          <w:rFonts w:ascii="Cambria" w:hAnsi="Cambria" w:cs="Times New Roman"/>
          <w:color w:val="222222"/>
          <w:sz w:val="28"/>
          <w:szCs w:val="28"/>
        </w:rPr>
      </w:pPr>
      <w:r>
        <w:rPr>
          <w:rFonts w:ascii="Cambria" w:hAnsi="Cambria" w:cs="Times New Roman"/>
          <w:color w:val="222222"/>
          <w:sz w:val="28"/>
          <w:szCs w:val="28"/>
        </w:rPr>
        <w:t>*</w:t>
      </w:r>
      <w:r w:rsidR="00921271">
        <w:rPr>
          <w:rFonts w:ascii="Cambria" w:hAnsi="Cambria" w:cs="Times New Roman"/>
          <w:color w:val="222222"/>
          <w:sz w:val="28"/>
          <w:szCs w:val="28"/>
        </w:rPr>
        <w:t>We restricted our donations to only memorial books in 2020. No general gardening books or magazines were donated. This was because our fundraiser, The Hudson Home and Garden Tour, was canceled in 2020 and the library was closed part of the year</w:t>
      </w:r>
      <w:r w:rsidR="00136AF4">
        <w:rPr>
          <w:rFonts w:ascii="Cambria" w:hAnsi="Cambria" w:cs="Times New Roman"/>
          <w:color w:val="222222"/>
          <w:sz w:val="28"/>
          <w:szCs w:val="28"/>
        </w:rPr>
        <w:t xml:space="preserve"> due to the </w:t>
      </w:r>
      <w:proofErr w:type="spellStart"/>
      <w:r w:rsidR="00136AF4">
        <w:rPr>
          <w:rFonts w:ascii="Cambria" w:hAnsi="Cambria" w:cs="Times New Roman"/>
          <w:color w:val="222222"/>
          <w:sz w:val="28"/>
          <w:szCs w:val="28"/>
        </w:rPr>
        <w:t>Covid</w:t>
      </w:r>
      <w:proofErr w:type="spellEnd"/>
      <w:r w:rsidR="00136AF4">
        <w:rPr>
          <w:rFonts w:ascii="Cambria" w:hAnsi="Cambria" w:cs="Times New Roman"/>
          <w:color w:val="222222"/>
          <w:sz w:val="28"/>
          <w:szCs w:val="28"/>
        </w:rPr>
        <w:t xml:space="preserve"> </w:t>
      </w:r>
      <w:r w:rsidR="00921271">
        <w:rPr>
          <w:rFonts w:ascii="Cambria" w:hAnsi="Cambria" w:cs="Times New Roman"/>
          <w:color w:val="222222"/>
          <w:sz w:val="28"/>
          <w:szCs w:val="28"/>
        </w:rPr>
        <w:t>pandemic.</w:t>
      </w:r>
    </w:p>
    <w:p w:rsidR="00717AB7" w:rsidRDefault="00717AB7" w:rsidP="00717AB7">
      <w:pPr>
        <w:shd w:val="clear" w:color="auto" w:fill="FFFFFF"/>
        <w:spacing w:after="0" w:line="225" w:lineRule="atLeast"/>
        <w:rPr>
          <w:rFonts w:ascii="Cambria" w:hAnsi="Cambria" w:cs="Times New Roman"/>
          <w:b/>
          <w:color w:val="222222"/>
          <w:sz w:val="28"/>
          <w:szCs w:val="28"/>
          <w:u w:val="single"/>
        </w:rPr>
      </w:pPr>
    </w:p>
    <w:p w:rsidR="002E098A" w:rsidRPr="002E098A" w:rsidRDefault="00717AB7" w:rsidP="002E098A">
      <w:pPr>
        <w:shd w:val="clear" w:color="auto" w:fill="FFFFFF"/>
        <w:spacing w:after="0" w:line="225" w:lineRule="atLeast"/>
        <w:rPr>
          <w:rFonts w:ascii="Cambria" w:hAnsi="Cambria" w:cs="Times New Roman"/>
          <w:color w:val="222222"/>
          <w:sz w:val="22"/>
          <w:szCs w:val="22"/>
        </w:rPr>
      </w:pPr>
      <w:r>
        <w:rPr>
          <w:rFonts w:ascii="Cambria" w:hAnsi="Cambria" w:cs="Times New Roman"/>
          <w:color w:val="222222"/>
          <w:sz w:val="28"/>
          <w:szCs w:val="28"/>
        </w:rPr>
        <w:t xml:space="preserve"> - </w:t>
      </w:r>
      <w:r w:rsidR="002E098A" w:rsidRPr="002E098A">
        <w:rPr>
          <w:rFonts w:ascii="Cambria" w:hAnsi="Cambria" w:cs="Times New Roman"/>
          <w:color w:val="222222"/>
          <w:sz w:val="28"/>
          <w:szCs w:val="28"/>
        </w:rPr>
        <w:t>Book Chairman</w:t>
      </w:r>
      <w:r w:rsidR="002E098A">
        <w:rPr>
          <w:rFonts w:ascii="Cambria" w:hAnsi="Cambria" w:cs="Times New Roman"/>
          <w:color w:val="222222"/>
          <w:sz w:val="28"/>
          <w:szCs w:val="28"/>
        </w:rPr>
        <w:t>,</w:t>
      </w:r>
      <w:r w:rsidR="002E098A" w:rsidRPr="002E098A">
        <w:rPr>
          <w:rFonts w:ascii="Cambria" w:hAnsi="Cambria" w:cs="Times New Roman"/>
          <w:color w:val="222222"/>
          <w:sz w:val="28"/>
          <w:szCs w:val="28"/>
        </w:rPr>
        <w:t xml:space="preserve"> Dorothy </w:t>
      </w:r>
      <w:proofErr w:type="spellStart"/>
      <w:r w:rsidR="002E098A" w:rsidRPr="002E098A">
        <w:rPr>
          <w:rFonts w:ascii="Cambria" w:hAnsi="Cambria" w:cs="Times New Roman"/>
          <w:color w:val="222222"/>
          <w:sz w:val="28"/>
          <w:szCs w:val="28"/>
        </w:rPr>
        <w:t>Malpass</w:t>
      </w:r>
      <w:proofErr w:type="spellEnd"/>
    </w:p>
    <w:p w:rsidR="002E098A" w:rsidRPr="002E098A" w:rsidRDefault="002E098A" w:rsidP="002E098A">
      <w:pPr>
        <w:shd w:val="clear" w:color="auto" w:fill="FFFFFF"/>
        <w:spacing w:after="0" w:line="225" w:lineRule="atLeast"/>
        <w:rPr>
          <w:rFonts w:ascii="Cambria" w:hAnsi="Cambria" w:cs="Times New Roman"/>
          <w:color w:val="888888"/>
          <w:sz w:val="22"/>
          <w:szCs w:val="22"/>
        </w:rPr>
      </w:pPr>
    </w:p>
    <w:p w:rsidR="002E098A" w:rsidRPr="002E098A" w:rsidRDefault="002E098A" w:rsidP="002E098A">
      <w:pPr>
        <w:shd w:val="clear" w:color="auto" w:fill="FFFFFF"/>
        <w:spacing w:after="0" w:line="199" w:lineRule="atLeast"/>
        <w:rPr>
          <w:rFonts w:ascii="Cambria" w:hAnsi="Cambria" w:cs="Times New Roman"/>
          <w:color w:val="888888"/>
          <w:sz w:val="20"/>
          <w:szCs w:val="20"/>
        </w:rPr>
      </w:pPr>
    </w:p>
    <w:p w:rsidR="002E098A" w:rsidRPr="002E098A" w:rsidRDefault="002E098A" w:rsidP="002E098A">
      <w:pPr>
        <w:spacing w:after="0"/>
        <w:rPr>
          <w:rFonts w:ascii="Times" w:hAnsi="Times"/>
          <w:sz w:val="20"/>
          <w:szCs w:val="20"/>
        </w:rPr>
      </w:pPr>
    </w:p>
    <w:p w:rsidR="002E098A" w:rsidRDefault="002E098A" w:rsidP="002E098A">
      <w:pPr>
        <w:pStyle w:val="Sues"/>
        <w:contextualSpacing/>
      </w:pPr>
    </w:p>
    <w:sectPr w:rsidR="002E098A" w:rsidSect="002E098A">
      <w:pgSz w:w="12240" w:h="15840"/>
      <w:pgMar w:top="1440" w:right="1800" w:bottom="1440" w:left="180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E098A"/>
    <w:rsid w:val="00136AF4"/>
    <w:rsid w:val="002E098A"/>
    <w:rsid w:val="00717AB7"/>
    <w:rsid w:val="0092127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ues">
    <w:name w:val="Sue's"/>
    <w:basedOn w:val="Normal"/>
    <w:qFormat/>
    <w:rsid w:val="00C10E28"/>
    <w:pPr>
      <w:spacing w:after="0"/>
    </w:pPr>
  </w:style>
</w:styles>
</file>

<file path=word/webSettings.xml><?xml version="1.0" encoding="utf-8"?>
<w:webSettings xmlns:r="http://schemas.openxmlformats.org/officeDocument/2006/relationships" xmlns:w="http://schemas.openxmlformats.org/wordprocessingml/2006/main">
  <w:divs>
    <w:div w:id="168571325">
      <w:bodyDiv w:val="1"/>
      <w:marLeft w:val="0"/>
      <w:marRight w:val="0"/>
      <w:marTop w:val="0"/>
      <w:marBottom w:val="0"/>
      <w:divBdr>
        <w:top w:val="none" w:sz="0" w:space="0" w:color="auto"/>
        <w:left w:val="none" w:sz="0" w:space="0" w:color="auto"/>
        <w:bottom w:val="none" w:sz="0" w:space="0" w:color="auto"/>
        <w:right w:val="none" w:sz="0" w:space="0" w:color="auto"/>
      </w:divBdr>
      <w:divsChild>
        <w:div w:id="1566649634">
          <w:marLeft w:val="0"/>
          <w:marRight w:val="0"/>
          <w:marTop w:val="0"/>
          <w:marBottom w:val="0"/>
          <w:divBdr>
            <w:top w:val="none" w:sz="0" w:space="0" w:color="auto"/>
            <w:left w:val="none" w:sz="0" w:space="0" w:color="auto"/>
            <w:bottom w:val="none" w:sz="0" w:space="0" w:color="auto"/>
            <w:right w:val="none" w:sz="0" w:space="0" w:color="auto"/>
          </w:divBdr>
          <w:divsChild>
            <w:div w:id="362443052">
              <w:marLeft w:val="0"/>
              <w:marRight w:val="0"/>
              <w:marTop w:val="0"/>
              <w:marBottom w:val="0"/>
              <w:divBdr>
                <w:top w:val="none" w:sz="0" w:space="0" w:color="auto"/>
                <w:left w:val="none" w:sz="0" w:space="0" w:color="auto"/>
                <w:bottom w:val="none" w:sz="0" w:space="0" w:color="auto"/>
                <w:right w:val="none" w:sz="0" w:space="0" w:color="auto"/>
              </w:divBdr>
              <w:divsChild>
                <w:div w:id="1392539827">
                  <w:marLeft w:val="0"/>
                  <w:marRight w:val="0"/>
                  <w:marTop w:val="0"/>
                  <w:marBottom w:val="0"/>
                  <w:divBdr>
                    <w:top w:val="none" w:sz="0" w:space="0" w:color="auto"/>
                    <w:left w:val="none" w:sz="0" w:space="0" w:color="auto"/>
                    <w:bottom w:val="none" w:sz="0" w:space="0" w:color="auto"/>
                    <w:right w:val="none" w:sz="0" w:space="0" w:color="auto"/>
                  </w:divBdr>
                  <w:divsChild>
                    <w:div w:id="913317492">
                      <w:marLeft w:val="0"/>
                      <w:marRight w:val="0"/>
                      <w:marTop w:val="0"/>
                      <w:marBottom w:val="0"/>
                      <w:divBdr>
                        <w:top w:val="none" w:sz="0" w:space="0" w:color="auto"/>
                        <w:left w:val="none" w:sz="0" w:space="0" w:color="auto"/>
                        <w:bottom w:val="none" w:sz="0" w:space="0" w:color="auto"/>
                        <w:right w:val="none" w:sz="0" w:space="0" w:color="auto"/>
                      </w:divBdr>
                      <w:divsChild>
                        <w:div w:id="513035304">
                          <w:marLeft w:val="0"/>
                          <w:marRight w:val="0"/>
                          <w:marTop w:val="0"/>
                          <w:marBottom w:val="0"/>
                          <w:divBdr>
                            <w:top w:val="none" w:sz="0" w:space="0" w:color="auto"/>
                            <w:left w:val="none" w:sz="0" w:space="0" w:color="auto"/>
                            <w:bottom w:val="none" w:sz="0" w:space="0" w:color="auto"/>
                            <w:right w:val="none" w:sz="0" w:space="0" w:color="auto"/>
                          </w:divBdr>
                          <w:divsChild>
                            <w:div w:id="2015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Company>Susan L'Hommedieu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L'Hommedieu</dc:creator>
  <cp:keywords/>
  <cp:lastModifiedBy>Susan L'Hommedieu</cp:lastModifiedBy>
  <cp:revision>2</cp:revision>
  <dcterms:created xsi:type="dcterms:W3CDTF">2021-01-22T21:46:00Z</dcterms:created>
  <dcterms:modified xsi:type="dcterms:W3CDTF">2021-01-22T21:46:00Z</dcterms:modified>
</cp:coreProperties>
</file>